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EC1E" w14:textId="77777777" w:rsidR="008353C3" w:rsidRDefault="008353C3"/>
    <w:p w14:paraId="47F03258" w14:textId="77777777" w:rsidR="008353C3" w:rsidRPr="009C6086" w:rsidRDefault="008353C3" w:rsidP="008353C3">
      <w:pPr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t>Material Policy Bond</w:t>
      </w:r>
    </w:p>
    <w:p w14:paraId="20E68ADA" w14:textId="77777777" w:rsidR="008353C3" w:rsidRPr="009C6086" w:rsidRDefault="008353C3" w:rsidP="008353C3">
      <w:pPr>
        <w:rPr>
          <w:rFonts w:ascii="Bookman Old Style" w:hAnsi="Bookman Old Style"/>
          <w:b/>
          <w:bCs/>
        </w:rPr>
      </w:pPr>
    </w:p>
    <w:p w14:paraId="17F96D3A" w14:textId="77777777" w:rsidR="008353C3" w:rsidRPr="009C6086" w:rsidRDefault="008353C3" w:rsidP="008353C3">
      <w:pPr>
        <w:rPr>
          <w:rFonts w:ascii="Bookman Old Style" w:hAnsi="Bookman Old Style"/>
          <w:b/>
          <w:bCs/>
        </w:rPr>
      </w:pPr>
    </w:p>
    <w:p w14:paraId="6E58C420" w14:textId="77777777" w:rsidR="008353C3" w:rsidRPr="009C6086" w:rsidRDefault="008353C3" w:rsidP="008353C3">
      <w:pPr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t xml:space="preserve">Hark ye, O man, and list </w:t>
      </w:r>
    </w:p>
    <w:p w14:paraId="4CFDD887" w14:textId="77777777" w:rsidR="008353C3" w:rsidRPr="009C6086" w:rsidRDefault="008353C3" w:rsidP="008353C3">
      <w:pPr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t xml:space="preserve">to this wisdom: where do name </w:t>
      </w:r>
    </w:p>
    <w:p w14:paraId="00C7AACF" w14:textId="269C15D2" w:rsidR="008353C3" w:rsidRPr="009C6086" w:rsidRDefault="008353C3" w:rsidP="008353C3">
      <w:pPr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t>and form cease?</w:t>
      </w:r>
    </w:p>
    <w:p w14:paraId="1D0E8430" w14:textId="77777777" w:rsidR="009C6086" w:rsidRDefault="008353C3" w:rsidP="008353C3">
      <w:pPr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t xml:space="preserve">Only in consciousness, </w:t>
      </w:r>
    </w:p>
    <w:p w14:paraId="516E5E3A" w14:textId="10C6288E" w:rsidR="008353C3" w:rsidRPr="009C6086" w:rsidRDefault="008353C3" w:rsidP="008353C3">
      <w:pPr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t>invisible,</w:t>
      </w:r>
      <w:r w:rsidRPr="009C6086">
        <w:rPr>
          <w:rFonts w:ascii="Bookman Old Style" w:hAnsi="Bookman Old Style"/>
          <w:b/>
          <w:bCs/>
        </w:rPr>
        <w:t xml:space="preserve"> </w:t>
      </w:r>
      <w:r w:rsidRPr="009C6086">
        <w:rPr>
          <w:rFonts w:ascii="Bookman Old Style" w:hAnsi="Bookman Old Style"/>
          <w:b/>
          <w:bCs/>
        </w:rPr>
        <w:t xml:space="preserve">an infinite force of radiance bright. </w:t>
      </w:r>
    </w:p>
    <w:p w14:paraId="64B1F799" w14:textId="77777777" w:rsidR="008353C3" w:rsidRDefault="008353C3" w:rsidP="008353C3">
      <w:pPr>
        <w:rPr>
          <w:rFonts w:ascii="Century Schoolbook" w:hAnsi="Century Schoolbook"/>
          <w:b/>
          <w:bCs/>
        </w:rPr>
      </w:pPr>
    </w:p>
    <w:p w14:paraId="3AB117A6" w14:textId="77777777" w:rsidR="008353C3" w:rsidRDefault="008353C3" w:rsidP="008353C3">
      <w:pPr>
        <w:jc w:val="center"/>
        <w:rPr>
          <w:rFonts w:ascii="Century Schoolbook" w:hAnsi="Century Schoolbook"/>
          <w:b/>
          <w:bCs/>
        </w:rPr>
      </w:pPr>
    </w:p>
    <w:p w14:paraId="631DD315" w14:textId="4C0A1AC0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The forms that ye create by brightening thy vision are truly effects that</w:t>
      </w:r>
      <w:r w:rsidRPr="008353C3">
        <w:rPr>
          <w:rFonts w:ascii="Bookman Old Style" w:hAnsi="Bookman Old Style"/>
          <w:b/>
          <w:bCs/>
        </w:rPr>
        <w:t xml:space="preserve"> </w:t>
      </w:r>
      <w:r w:rsidRPr="008353C3">
        <w:rPr>
          <w:rFonts w:ascii="Bookman Old Style" w:hAnsi="Bookman Old Style"/>
          <w:b/>
          <w:bCs/>
        </w:rPr>
        <w:t>follow thy cause.</w:t>
      </w:r>
    </w:p>
    <w:p w14:paraId="4B8F8269" w14:textId="033E5316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Man is a star bound to a body, until in the end, he is freed through his strife. Only struggle and toiling thy</w:t>
      </w:r>
      <w:r w:rsidRPr="008353C3">
        <w:rPr>
          <w:rFonts w:ascii="Bookman Old Style" w:hAnsi="Bookman Old Style"/>
          <w:b/>
          <w:bCs/>
        </w:rPr>
        <w:t xml:space="preserve"> </w:t>
      </w:r>
      <w:r w:rsidRPr="008353C3">
        <w:rPr>
          <w:rFonts w:ascii="Bookman Old Style" w:hAnsi="Bookman Old Style"/>
          <w:b/>
          <w:bCs/>
        </w:rPr>
        <w:t xml:space="preserve">utmost shall the star within </w:t>
      </w:r>
      <w:proofErr w:type="gramStart"/>
      <w:r w:rsidRPr="008353C3">
        <w:rPr>
          <w:rFonts w:ascii="Bookman Old Style" w:hAnsi="Bookman Old Style"/>
          <w:b/>
          <w:bCs/>
        </w:rPr>
        <w:t>thee</w:t>
      </w:r>
      <w:proofErr w:type="gramEnd"/>
      <w:r w:rsidRPr="008353C3">
        <w:rPr>
          <w:rFonts w:ascii="Bookman Old Style" w:hAnsi="Bookman Old Style"/>
          <w:b/>
          <w:bCs/>
        </w:rPr>
        <w:t xml:space="preserve"> bloom out in new life.</w:t>
      </w:r>
    </w:p>
    <w:p w14:paraId="4EB2D84B" w14:textId="05AFF62F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He who knows the commencement of all things, free is</w:t>
      </w:r>
      <w:r w:rsidRPr="008353C3">
        <w:rPr>
          <w:rFonts w:ascii="Bookman Old Style" w:hAnsi="Bookman Old Style"/>
          <w:b/>
          <w:bCs/>
        </w:rPr>
        <w:t xml:space="preserve"> </w:t>
      </w:r>
      <w:r w:rsidRPr="008353C3">
        <w:rPr>
          <w:rFonts w:ascii="Bookman Old Style" w:hAnsi="Bookman Old Style"/>
          <w:b/>
          <w:bCs/>
        </w:rPr>
        <w:t>his star from the realms of night.</w:t>
      </w:r>
    </w:p>
    <w:p w14:paraId="78DAF6E3" w14:textId="090626C5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Remember, O man, that all which exists is only another form of that which exists not.</w:t>
      </w:r>
    </w:p>
    <w:p w14:paraId="0168F8D1" w14:textId="5B8ADA06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Everything that has being is passing into yet other being and thou thyself are not an exception.</w:t>
      </w:r>
    </w:p>
    <w:p w14:paraId="331E1409" w14:textId="77777777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Consider the Law, for all is Law. Seek not that which is not of the Law, for such exists only in the illusions of the senses.</w:t>
      </w:r>
    </w:p>
    <w:p w14:paraId="23F37A42" w14:textId="77777777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Wisdom cometh to all her children even as they cometh unto wisdom.</w:t>
      </w:r>
    </w:p>
    <w:p w14:paraId="4EA604EA" w14:textId="77777777" w:rsidR="008353C3" w:rsidRPr="008353C3" w:rsidRDefault="008353C3" w:rsidP="008353C3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All through the ages, the light has been hidden. Awake, O man, and be wise.</w:t>
      </w:r>
    </w:p>
    <w:p w14:paraId="5AFCB275" w14:textId="77777777" w:rsidR="00E617D1" w:rsidRDefault="008353C3" w:rsidP="00E617D1">
      <w:pPr>
        <w:jc w:val="center"/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t xml:space="preserve">Deep in the mysteries of life have I traveled, seeking and searching </w:t>
      </w:r>
      <w:proofErr w:type="gramStart"/>
      <w:r w:rsidRPr="009C6086">
        <w:rPr>
          <w:rFonts w:ascii="Bookman Old Style" w:hAnsi="Bookman Old Style"/>
          <w:b/>
          <w:bCs/>
        </w:rPr>
        <w:t>for that which is</w:t>
      </w:r>
      <w:proofErr w:type="gramEnd"/>
      <w:r w:rsidRPr="009C6086">
        <w:rPr>
          <w:rFonts w:ascii="Bookman Old Style" w:hAnsi="Bookman Old Style"/>
          <w:b/>
          <w:bCs/>
        </w:rPr>
        <w:t xml:space="preserve"> hidden. </w:t>
      </w:r>
    </w:p>
    <w:p w14:paraId="23B29E4E" w14:textId="166FD2F5" w:rsidR="00E617D1" w:rsidRDefault="008353C3" w:rsidP="00E617D1">
      <w:pPr>
        <w:jc w:val="center"/>
        <w:rPr>
          <w:rFonts w:ascii="Bookman Old Style" w:hAnsi="Bookman Old Style"/>
          <w:b/>
          <w:bCs/>
        </w:rPr>
      </w:pPr>
      <w:r w:rsidRPr="009C6086">
        <w:rPr>
          <w:rFonts w:ascii="Bookman Old Style" w:hAnsi="Bookman Old Style"/>
          <w:b/>
          <w:bCs/>
        </w:rPr>
        <w:lastRenderedPageBreak/>
        <w:t>List ye, O man,</w:t>
      </w:r>
      <w:r w:rsidRPr="009C6086">
        <w:rPr>
          <w:rFonts w:ascii="Bookman Old Style" w:hAnsi="Bookman Old Style"/>
          <w:b/>
          <w:bCs/>
        </w:rPr>
        <w:t xml:space="preserve"> </w:t>
      </w:r>
      <w:r w:rsidRPr="009C6086">
        <w:rPr>
          <w:rFonts w:ascii="Bookman Old Style" w:hAnsi="Bookman Old Style"/>
          <w:b/>
          <w:bCs/>
        </w:rPr>
        <w:t>and be wise.</w:t>
      </w:r>
      <w:r w:rsidR="00E617D1">
        <w:rPr>
          <w:rFonts w:ascii="Bookman Old Style" w:hAnsi="Bookman Old Style"/>
          <w:b/>
          <w:bCs/>
        </w:rPr>
        <w:t xml:space="preserve"> </w:t>
      </w:r>
      <w:r w:rsidRPr="008353C3">
        <w:rPr>
          <w:rFonts w:ascii="Bookman Old Style" w:hAnsi="Bookman Old Style"/>
          <w:b/>
          <w:bCs/>
        </w:rPr>
        <w:t>Far from the future, formless yet forming, came they as teachers for the children of men. Live they forever,</w:t>
      </w:r>
      <w:r w:rsidR="00E617D1">
        <w:rPr>
          <w:rFonts w:ascii="Bookman Old Style" w:hAnsi="Bookman Old Style"/>
          <w:b/>
          <w:bCs/>
        </w:rPr>
        <w:t xml:space="preserve"> </w:t>
      </w:r>
      <w:r w:rsidRPr="008353C3">
        <w:rPr>
          <w:rFonts w:ascii="Bookman Old Style" w:hAnsi="Bookman Old Style"/>
          <w:b/>
          <w:bCs/>
        </w:rPr>
        <w:t xml:space="preserve">yet not of the living, bound not to life and yet free from death. </w:t>
      </w:r>
    </w:p>
    <w:p w14:paraId="44D4E566" w14:textId="77777777" w:rsidR="00E617D1" w:rsidRDefault="00E617D1" w:rsidP="00E617D1">
      <w:pPr>
        <w:jc w:val="center"/>
        <w:rPr>
          <w:rFonts w:ascii="Bookman Old Style" w:hAnsi="Bookman Old Style"/>
          <w:b/>
          <w:bCs/>
        </w:rPr>
      </w:pPr>
    </w:p>
    <w:p w14:paraId="372A6D27" w14:textId="77777777" w:rsidR="00E617D1" w:rsidRDefault="00E617D1" w:rsidP="00E617D1">
      <w:pPr>
        <w:jc w:val="center"/>
        <w:rPr>
          <w:rFonts w:ascii="Bookman Old Style" w:hAnsi="Bookman Old Style"/>
          <w:b/>
          <w:bCs/>
        </w:rPr>
      </w:pPr>
    </w:p>
    <w:p w14:paraId="2DDB5417" w14:textId="77777777" w:rsidR="00E617D1" w:rsidRDefault="00E617D1" w:rsidP="00E617D1">
      <w:pPr>
        <w:jc w:val="center"/>
        <w:rPr>
          <w:rFonts w:ascii="Bookman Old Style" w:hAnsi="Bookman Old Style"/>
          <w:b/>
          <w:bCs/>
        </w:rPr>
      </w:pPr>
    </w:p>
    <w:p w14:paraId="713C90FA" w14:textId="77777777" w:rsidR="00E617D1" w:rsidRDefault="00E617D1" w:rsidP="00E617D1">
      <w:pPr>
        <w:jc w:val="center"/>
        <w:rPr>
          <w:rFonts w:ascii="Bookman Old Style" w:hAnsi="Bookman Old Style"/>
          <w:b/>
          <w:bCs/>
        </w:rPr>
      </w:pPr>
    </w:p>
    <w:p w14:paraId="07D04F9B" w14:textId="77777777" w:rsidR="00E617D1" w:rsidRDefault="00E617D1" w:rsidP="00E617D1">
      <w:pPr>
        <w:jc w:val="center"/>
        <w:rPr>
          <w:rFonts w:ascii="Bookman Old Style" w:hAnsi="Bookman Old Style"/>
          <w:b/>
          <w:bCs/>
        </w:rPr>
      </w:pPr>
    </w:p>
    <w:p w14:paraId="288984BD" w14:textId="77777777" w:rsidR="00E617D1" w:rsidRDefault="00E617D1" w:rsidP="00E617D1">
      <w:pPr>
        <w:jc w:val="center"/>
        <w:rPr>
          <w:rFonts w:ascii="Bookman Old Style" w:hAnsi="Bookman Old Style"/>
          <w:b/>
          <w:bCs/>
        </w:rPr>
      </w:pPr>
    </w:p>
    <w:p w14:paraId="2FF70A67" w14:textId="5D8A952B" w:rsidR="009C6086" w:rsidRDefault="008353C3" w:rsidP="00E617D1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Rule they forever with infinite wisdom, bound</w:t>
      </w:r>
      <w:r w:rsidR="00E617D1">
        <w:rPr>
          <w:rFonts w:ascii="Bookman Old Style" w:hAnsi="Bookman Old Style"/>
          <w:b/>
          <w:bCs/>
        </w:rPr>
        <w:t xml:space="preserve"> </w:t>
      </w:r>
      <w:r w:rsidRPr="008353C3">
        <w:rPr>
          <w:rFonts w:ascii="Bookman Old Style" w:hAnsi="Bookman Old Style"/>
          <w:b/>
          <w:bCs/>
        </w:rPr>
        <w:t>yet not bound to the dark Halls of Death. Life they have in them, yet life</w:t>
      </w:r>
    </w:p>
    <w:p w14:paraId="77861061" w14:textId="77777777" w:rsidR="009C6086" w:rsidRDefault="009C6086" w:rsidP="00E617D1">
      <w:pPr>
        <w:jc w:val="center"/>
        <w:rPr>
          <w:rFonts w:ascii="Bookman Old Style" w:hAnsi="Bookman Old Style"/>
          <w:b/>
          <w:bCs/>
        </w:rPr>
      </w:pPr>
    </w:p>
    <w:p w14:paraId="281BF9B2" w14:textId="34946122" w:rsidR="009C6086" w:rsidRDefault="008353C3" w:rsidP="00E617D1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that is not life, free from all are the</w:t>
      </w:r>
      <w:r w:rsidR="00E617D1">
        <w:rPr>
          <w:rFonts w:ascii="Bookman Old Style" w:hAnsi="Bookman Old Style"/>
          <w:b/>
          <w:bCs/>
        </w:rPr>
        <w:t xml:space="preserve"> </w:t>
      </w:r>
      <w:r w:rsidRPr="008353C3">
        <w:rPr>
          <w:rFonts w:ascii="Bookman Old Style" w:hAnsi="Bookman Old Style"/>
          <w:b/>
          <w:bCs/>
        </w:rPr>
        <w:t>Lords of the ALL.</w:t>
      </w:r>
    </w:p>
    <w:p w14:paraId="20DE3A72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0A147F6E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15E5ABDD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1EA92C08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4B5C5E1E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0477530F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2C81C1CA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1D582124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59AB7C11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57987250" w14:textId="77777777" w:rsidR="009C6086" w:rsidRDefault="009C6086" w:rsidP="009C6086">
      <w:pPr>
        <w:jc w:val="center"/>
        <w:rPr>
          <w:rFonts w:ascii="Bookman Old Style" w:hAnsi="Bookman Old Style"/>
          <w:b/>
          <w:bCs/>
        </w:rPr>
      </w:pPr>
    </w:p>
    <w:p w14:paraId="18E37BAA" w14:textId="4DFF0DFE" w:rsidR="009C6086" w:rsidRDefault="008353C3" w:rsidP="009C6086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 xml:space="preserve">Forth from them came forth the Logos, instruments they of the power o'er </w:t>
      </w:r>
    </w:p>
    <w:p w14:paraId="51A548D7" w14:textId="6B32DA09" w:rsidR="008353C3" w:rsidRPr="008353C3" w:rsidRDefault="008353C3" w:rsidP="009C6086">
      <w:pPr>
        <w:jc w:val="center"/>
        <w:rPr>
          <w:rFonts w:ascii="Bookman Old Style" w:hAnsi="Bookman Old Style"/>
          <w:b/>
          <w:bCs/>
        </w:rPr>
      </w:pPr>
      <w:r w:rsidRPr="008353C3">
        <w:rPr>
          <w:rFonts w:ascii="Bookman Old Style" w:hAnsi="Bookman Old Style"/>
          <w:b/>
          <w:bCs/>
        </w:rPr>
        <w:t>all. Vast is their countenance, yet</w:t>
      </w:r>
    </w:p>
    <w:p w14:paraId="512BAD1D" w14:textId="4CE83898" w:rsidR="008353C3" w:rsidRDefault="008353C3" w:rsidP="009C6086">
      <w:pPr>
        <w:jc w:val="center"/>
      </w:pPr>
      <w:r w:rsidRPr="008353C3">
        <w:rPr>
          <w:rFonts w:ascii="Bookman Old Style" w:hAnsi="Bookman Old Style"/>
          <w:b/>
          <w:bCs/>
        </w:rPr>
        <w:t>hidden in smallness, formed by a forming, known yet unknown</w:t>
      </w:r>
      <w:r>
        <w:t>.</w:t>
      </w:r>
    </w:p>
    <w:p w14:paraId="0876E045" w14:textId="311D104F" w:rsidR="0005704C" w:rsidRDefault="00E617D1" w:rsidP="00026917">
      <w:pPr>
        <w:jc w:val="center"/>
        <w:rPr>
          <w:rFonts w:ascii="Bookman Old Style" w:hAnsi="Bookman Old Style"/>
          <w:b/>
          <w:bCs/>
        </w:rPr>
      </w:pPr>
      <w:r w:rsidRPr="0005704C">
        <w:rPr>
          <w:rFonts w:ascii="Bookman Old Style" w:hAnsi="Bookman Old Style"/>
          <w:b/>
          <w:bCs/>
        </w:rPr>
        <w:t xml:space="preserve">Three holds the key </w:t>
      </w:r>
      <w:proofErr w:type="gramStart"/>
      <w:r w:rsidRPr="0005704C">
        <w:rPr>
          <w:rFonts w:ascii="Bookman Old Style" w:hAnsi="Bookman Old Style"/>
          <w:b/>
          <w:bCs/>
        </w:rPr>
        <w:t>of</w:t>
      </w:r>
      <w:proofErr w:type="gramEnd"/>
      <w:r w:rsidRPr="0005704C">
        <w:rPr>
          <w:rFonts w:ascii="Bookman Old Style" w:hAnsi="Bookman Old Style"/>
          <w:b/>
          <w:bCs/>
        </w:rPr>
        <w:t xml:space="preserve"> all hidden magic, creator he of the Halls of the Dead; sending forth power, shrouding</w:t>
      </w:r>
      <w:r w:rsidRPr="0005704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 xml:space="preserve">with darkness, binding the souls of </w:t>
      </w:r>
      <w:r w:rsidRPr="0005704C">
        <w:rPr>
          <w:rFonts w:ascii="Bookman Old Style" w:hAnsi="Bookman Old Style"/>
          <w:b/>
          <w:bCs/>
        </w:rPr>
        <w:lastRenderedPageBreak/>
        <w:t>the children of men; sending the</w:t>
      </w:r>
      <w:r w:rsidRPr="0005704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 xml:space="preserve">darkness, binding the soul force; </w:t>
      </w:r>
      <w:r w:rsidR="0005704C">
        <w:rPr>
          <w:rFonts w:ascii="Bookman Old Style" w:hAnsi="Bookman Old Style"/>
          <w:b/>
          <w:bCs/>
        </w:rPr>
        <w:t>D</w:t>
      </w:r>
      <w:r w:rsidRPr="0005704C">
        <w:rPr>
          <w:rFonts w:ascii="Bookman Old Style" w:hAnsi="Bookman Old Style"/>
          <w:b/>
          <w:bCs/>
        </w:rPr>
        <w:t>irector</w:t>
      </w:r>
      <w:r w:rsidRPr="0005704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of negative to the children of</w:t>
      </w:r>
      <w:r w:rsidRPr="0005704C">
        <w:rPr>
          <w:rFonts w:ascii="Bookman Old Style" w:hAnsi="Bookman Old Style"/>
          <w:b/>
          <w:bCs/>
        </w:rPr>
        <w:t xml:space="preserve"> m</w:t>
      </w:r>
      <w:r w:rsidRPr="0005704C">
        <w:rPr>
          <w:rFonts w:ascii="Bookman Old Style" w:hAnsi="Bookman Old Style"/>
          <w:b/>
          <w:bCs/>
        </w:rPr>
        <w:t>en.</w:t>
      </w:r>
      <w:r w:rsidR="005119F5" w:rsidRPr="0005704C">
        <w:rPr>
          <w:rFonts w:ascii="Bookman Old Style" w:hAnsi="Bookman Old Style"/>
          <w:b/>
          <w:bCs/>
        </w:rPr>
        <w:t xml:space="preserve"> </w:t>
      </w:r>
    </w:p>
    <w:p w14:paraId="68DB6BA8" w14:textId="403757F4" w:rsidR="00E412DC" w:rsidRDefault="00E617D1" w:rsidP="00E617D1">
      <w:pPr>
        <w:jc w:val="center"/>
        <w:rPr>
          <w:rFonts w:ascii="Bookman Old Style" w:hAnsi="Bookman Old Style"/>
          <w:b/>
          <w:bCs/>
        </w:rPr>
      </w:pPr>
      <w:r w:rsidRPr="0005704C">
        <w:rPr>
          <w:rFonts w:ascii="Bookman Old Style" w:hAnsi="Bookman Old Style"/>
          <w:b/>
          <w:bCs/>
        </w:rPr>
        <w:t xml:space="preserve">Four is he who </w:t>
      </w:r>
      <w:proofErr w:type="spellStart"/>
      <w:proofErr w:type="gramStart"/>
      <w:r w:rsidRPr="0005704C">
        <w:rPr>
          <w:rFonts w:ascii="Bookman Old Style" w:hAnsi="Bookman Old Style"/>
          <w:b/>
          <w:bCs/>
        </w:rPr>
        <w:t>looses</w:t>
      </w:r>
      <w:proofErr w:type="spellEnd"/>
      <w:proofErr w:type="gramEnd"/>
      <w:r w:rsidRPr="0005704C">
        <w:rPr>
          <w:rFonts w:ascii="Bookman Old Style" w:hAnsi="Bookman Old Style"/>
          <w:b/>
          <w:bCs/>
        </w:rPr>
        <w:t xml:space="preserve"> the </w:t>
      </w:r>
      <w:r w:rsidR="0005704C">
        <w:rPr>
          <w:rFonts w:ascii="Bookman Old Style" w:hAnsi="Bookman Old Style"/>
          <w:b/>
          <w:bCs/>
        </w:rPr>
        <w:t>p</w:t>
      </w:r>
      <w:r w:rsidRPr="0005704C">
        <w:rPr>
          <w:rFonts w:ascii="Bookman Old Style" w:hAnsi="Bookman Old Style"/>
          <w:b/>
          <w:bCs/>
        </w:rPr>
        <w:t>ower.</w:t>
      </w:r>
      <w:r w:rsidR="0005704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Lord, he, of Life to the children of men.</w:t>
      </w:r>
      <w:r w:rsidR="00E412D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 xml:space="preserve">Light is his </w:t>
      </w:r>
      <w:proofErr w:type="gramStart"/>
      <w:r w:rsidRPr="0005704C">
        <w:rPr>
          <w:rFonts w:ascii="Bookman Old Style" w:hAnsi="Bookman Old Style"/>
          <w:b/>
          <w:bCs/>
        </w:rPr>
        <w:t>body,</w:t>
      </w:r>
      <w:proofErr w:type="gramEnd"/>
      <w:r w:rsidRPr="0005704C">
        <w:rPr>
          <w:rFonts w:ascii="Bookman Old Style" w:hAnsi="Bookman Old Style"/>
          <w:b/>
          <w:bCs/>
        </w:rPr>
        <w:t xml:space="preserve"> flame is his countenance; freer of souls to the children of men.</w:t>
      </w:r>
      <w:r w:rsidR="00E412D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Five is the master, the Lord of all magic-Key to The Word that resounds among men.</w:t>
      </w:r>
      <w:r w:rsidR="00E412D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Six is the Lord of Light, the hidden pathway, part of the souls of the children of men.</w:t>
      </w:r>
      <w:r w:rsidR="00E412D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 xml:space="preserve">Seven is he who is Lord of the vastness, master of </w:t>
      </w:r>
      <w:proofErr w:type="gramStart"/>
      <w:r w:rsidRPr="0005704C">
        <w:rPr>
          <w:rFonts w:ascii="Bookman Old Style" w:hAnsi="Bookman Old Style"/>
          <w:b/>
          <w:bCs/>
        </w:rPr>
        <w:t xml:space="preserve">Space </w:t>
      </w:r>
      <w:r w:rsidR="00E412D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and</w:t>
      </w:r>
      <w:proofErr w:type="gramEnd"/>
      <w:r w:rsidRPr="0005704C">
        <w:rPr>
          <w:rFonts w:ascii="Bookman Old Style" w:hAnsi="Bookman Old Style"/>
          <w:b/>
          <w:bCs/>
        </w:rPr>
        <w:t xml:space="preserve"> the key of the Times.</w:t>
      </w:r>
      <w:r w:rsidR="00E412D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Eight is he who orders the progress; weighs and balances the journey of men.</w:t>
      </w:r>
      <w:r w:rsidR="00E412D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 xml:space="preserve">Nine is the father, vast he of countenance, forming and changing from out </w:t>
      </w:r>
    </w:p>
    <w:p w14:paraId="54D11D6B" w14:textId="673F99E7" w:rsidR="00E412DC" w:rsidRDefault="00E617D1" w:rsidP="00E617D1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5704C">
        <w:rPr>
          <w:rFonts w:ascii="Bookman Old Style" w:hAnsi="Bookman Old Style"/>
          <w:b/>
          <w:bCs/>
        </w:rPr>
        <w:t>of the</w:t>
      </w:r>
      <w:r w:rsidR="0005704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formless.</w:t>
      </w:r>
      <w:r w:rsidR="005119F5" w:rsidRPr="0005704C">
        <w:rPr>
          <w:rFonts w:ascii="Bookman Old Style" w:hAnsi="Bookman Old Style"/>
          <w:b/>
          <w:bCs/>
        </w:rPr>
        <w:t xml:space="preserve"> </w:t>
      </w:r>
      <w:r w:rsidRPr="0005704C">
        <w:rPr>
          <w:rFonts w:ascii="Bookman Old Style" w:hAnsi="Bookman Old Style"/>
          <w:b/>
          <w:bCs/>
        </w:rPr>
        <w:t>Meditate on the symbols I give thee. Keys are they, though hidden from men.</w:t>
      </w:r>
      <w:r w:rsidR="00E412DC">
        <w:rPr>
          <w:rFonts w:ascii="Bookman Old Style" w:hAnsi="Bookman Old Style"/>
          <w:b/>
          <w:bCs/>
        </w:rPr>
        <w:t xml:space="preserve">  </w:t>
      </w:r>
      <w:r w:rsidRPr="0005704C">
        <w:rPr>
          <w:rFonts w:ascii="Bookman Old Style" w:hAnsi="Bookman Old Style"/>
          <w:b/>
          <w:bCs/>
        </w:rPr>
        <w:t>Reach ever upward,</w:t>
      </w:r>
      <w:r w:rsidR="00E412DC">
        <w:rPr>
          <w:rFonts w:ascii="Bookman Old Style" w:hAnsi="Bookman Old Style"/>
          <w:b/>
          <w:bCs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>O Soul</w:t>
      </w:r>
      <w:r w:rsidR="005119F5" w:rsidRP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>of the morning.</w:t>
      </w:r>
      <w:r w:rsidR="00026917" w:rsidRP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>to Light and to Life.</w:t>
      </w:r>
      <w:r w:rsidR="00E412D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>Find in the keys of</w:t>
      </w:r>
      <w:r w:rsidR="005119F5" w:rsidRP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 xml:space="preserve">the numbers I bring </w:t>
      </w:r>
      <w:proofErr w:type="gramStart"/>
      <w:r w:rsidRPr="00026917">
        <w:rPr>
          <w:rFonts w:ascii="Bookman Old Style" w:hAnsi="Bookman Old Style"/>
          <w:b/>
          <w:bCs/>
          <w:sz w:val="20"/>
          <w:szCs w:val="20"/>
        </w:rPr>
        <w:t>thee</w:t>
      </w:r>
      <w:proofErr w:type="gramEnd"/>
      <w:r w:rsidRPr="00026917">
        <w:rPr>
          <w:rFonts w:ascii="Bookman Old Style" w:hAnsi="Bookman Old Style"/>
          <w:b/>
          <w:bCs/>
          <w:sz w:val="20"/>
          <w:szCs w:val="20"/>
        </w:rPr>
        <w:t>,</w:t>
      </w:r>
      <w:r w:rsidR="005119F5" w:rsidRP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>light on the pathway from life unto life.</w:t>
      </w:r>
      <w:r w:rsidR="005119F5" w:rsidRP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412DC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0641BB16" w14:textId="0E0017DA" w:rsidR="00E412DC" w:rsidRDefault="00E617D1" w:rsidP="00E617D1">
      <w:pPr>
        <w:jc w:val="center"/>
        <w:rPr>
          <w:rFonts w:ascii="Bookman Old Style" w:hAnsi="Bookman Old Style"/>
          <w:b/>
          <w:bCs/>
        </w:rPr>
      </w:pPr>
      <w:r w:rsidRPr="00026917">
        <w:rPr>
          <w:rFonts w:ascii="Bookman Old Style" w:hAnsi="Bookman Old Style"/>
          <w:b/>
          <w:bCs/>
          <w:sz w:val="20"/>
          <w:szCs w:val="20"/>
        </w:rPr>
        <w:t>Seek ye with wisdom.</w:t>
      </w:r>
      <w:r w:rsidR="00A04636" w:rsidRP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 xml:space="preserve">Turn </w:t>
      </w:r>
      <w:proofErr w:type="gramStart"/>
      <w:r w:rsidRPr="00026917">
        <w:rPr>
          <w:rFonts w:ascii="Bookman Old Style" w:hAnsi="Bookman Old Style"/>
          <w:b/>
          <w:bCs/>
          <w:sz w:val="20"/>
          <w:szCs w:val="20"/>
        </w:rPr>
        <w:t>thy</w:t>
      </w:r>
      <w:proofErr w:type="gramEnd"/>
      <w:r w:rsidRPr="00026917">
        <w:rPr>
          <w:rFonts w:ascii="Bookman Old Style" w:hAnsi="Bookman Old Style"/>
          <w:b/>
          <w:bCs/>
          <w:sz w:val="20"/>
          <w:szCs w:val="20"/>
        </w:rPr>
        <w:t xml:space="preserve"> thoughts inward</w:t>
      </w:r>
      <w:r w:rsidR="00026917" w:rsidRPr="00026917">
        <w:rPr>
          <w:rFonts w:ascii="Bookman Old Style" w:hAnsi="Bookman Old Style"/>
          <w:b/>
          <w:bCs/>
          <w:sz w:val="20"/>
          <w:szCs w:val="20"/>
        </w:rPr>
        <w:t>.</w:t>
      </w:r>
      <w:r w:rsidR="0005704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26917">
        <w:rPr>
          <w:rFonts w:ascii="Bookman Old Style" w:hAnsi="Bookman Old Style"/>
          <w:b/>
          <w:bCs/>
          <w:sz w:val="20"/>
          <w:szCs w:val="20"/>
        </w:rPr>
        <w:t>Close not thy mind</w:t>
      </w:r>
      <w:r w:rsidR="00D1040A" w:rsidRPr="0002691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1040A">
        <w:rPr>
          <w:rFonts w:ascii="Bookman Old Style" w:hAnsi="Bookman Old Style"/>
          <w:b/>
          <w:bCs/>
        </w:rPr>
        <w:t>to the Flower of</w:t>
      </w:r>
      <w:r w:rsidR="005119F5" w:rsidRPr="00D1040A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Light</w:t>
      </w:r>
      <w:r w:rsidR="0005704C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Place in thy body a thought-formed picture.</w:t>
      </w:r>
      <w:r w:rsidR="00026917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Think of the numbers that lead thee to Life.</w:t>
      </w:r>
      <w:r w:rsidR="00E412DC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Clear is the pathway to he who has wisdom.</w:t>
      </w:r>
    </w:p>
    <w:p w14:paraId="78C4D782" w14:textId="28653E55" w:rsidR="00E412DC" w:rsidRDefault="00026917" w:rsidP="00026917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  <w:r w:rsidR="00E617D1" w:rsidRPr="00D1040A">
        <w:rPr>
          <w:rFonts w:ascii="Bookman Old Style" w:hAnsi="Bookman Old Style"/>
          <w:b/>
          <w:bCs/>
        </w:rPr>
        <w:t>Open the door to the Kingdom of Light.</w:t>
      </w:r>
    </w:p>
    <w:p w14:paraId="34060ECD" w14:textId="77777777" w:rsidR="00E412DC" w:rsidRDefault="00E412DC" w:rsidP="00026917">
      <w:pPr>
        <w:jc w:val="center"/>
        <w:rPr>
          <w:rFonts w:ascii="Bookman Old Style" w:hAnsi="Bookman Old Style"/>
          <w:b/>
          <w:bCs/>
        </w:rPr>
      </w:pPr>
    </w:p>
    <w:p w14:paraId="33E69FCA" w14:textId="77777777" w:rsidR="00E412DC" w:rsidRDefault="00E412DC" w:rsidP="00026917">
      <w:pPr>
        <w:jc w:val="center"/>
        <w:rPr>
          <w:rFonts w:ascii="Bookman Old Style" w:hAnsi="Bookman Old Style"/>
          <w:b/>
          <w:bCs/>
        </w:rPr>
      </w:pPr>
    </w:p>
    <w:p w14:paraId="01FB16F9" w14:textId="77777777" w:rsidR="00E412DC" w:rsidRDefault="00E412DC" w:rsidP="00026917">
      <w:pPr>
        <w:jc w:val="center"/>
        <w:rPr>
          <w:rFonts w:ascii="Bookman Old Style" w:hAnsi="Bookman Old Style"/>
          <w:b/>
          <w:bCs/>
        </w:rPr>
      </w:pPr>
    </w:p>
    <w:p w14:paraId="32E72895" w14:textId="77777777" w:rsidR="00E412DC" w:rsidRDefault="00E412DC" w:rsidP="00026917">
      <w:pPr>
        <w:jc w:val="center"/>
        <w:rPr>
          <w:rFonts w:ascii="Bookman Old Style" w:hAnsi="Bookman Old Style"/>
          <w:b/>
          <w:bCs/>
        </w:rPr>
      </w:pPr>
    </w:p>
    <w:p w14:paraId="23FEE730" w14:textId="77777777" w:rsidR="00E412DC" w:rsidRDefault="00E412DC" w:rsidP="00026917">
      <w:pPr>
        <w:jc w:val="center"/>
        <w:rPr>
          <w:rFonts w:ascii="Bookman Old Style" w:hAnsi="Bookman Old Style"/>
          <w:b/>
          <w:bCs/>
        </w:rPr>
      </w:pPr>
    </w:p>
    <w:p w14:paraId="4B48926C" w14:textId="77777777" w:rsidR="002E6E7A" w:rsidRDefault="002E6E7A" w:rsidP="00026917">
      <w:pPr>
        <w:jc w:val="center"/>
        <w:rPr>
          <w:rFonts w:ascii="Bookman Old Style" w:hAnsi="Bookman Old Style"/>
          <w:b/>
          <w:bCs/>
        </w:rPr>
      </w:pPr>
    </w:p>
    <w:p w14:paraId="64E9CCB7" w14:textId="77777777" w:rsidR="002E6E7A" w:rsidRDefault="002E6E7A" w:rsidP="00026917">
      <w:pPr>
        <w:jc w:val="center"/>
        <w:rPr>
          <w:rFonts w:ascii="Bookman Old Style" w:hAnsi="Bookman Old Style"/>
          <w:b/>
          <w:bCs/>
        </w:rPr>
      </w:pPr>
    </w:p>
    <w:p w14:paraId="0070BCC4" w14:textId="77777777" w:rsidR="002E6E7A" w:rsidRDefault="002E6E7A" w:rsidP="00026917">
      <w:pPr>
        <w:jc w:val="center"/>
        <w:rPr>
          <w:rFonts w:ascii="Bookman Old Style" w:hAnsi="Bookman Old Style"/>
          <w:b/>
          <w:bCs/>
        </w:rPr>
      </w:pPr>
    </w:p>
    <w:p w14:paraId="3D712BFB" w14:textId="29357B9F" w:rsidR="009C6086" w:rsidRPr="00D1040A" w:rsidRDefault="00E617D1" w:rsidP="00026917">
      <w:pPr>
        <w:jc w:val="center"/>
        <w:rPr>
          <w:rFonts w:ascii="Bookman Old Style" w:hAnsi="Bookman Old Style"/>
          <w:b/>
          <w:bCs/>
        </w:rPr>
      </w:pPr>
      <w:r w:rsidRPr="00D1040A">
        <w:rPr>
          <w:rFonts w:ascii="Bookman Old Style" w:hAnsi="Bookman Old Style"/>
          <w:b/>
          <w:bCs/>
        </w:rPr>
        <w:t>Pour forth thy flame as a Sun of the morning.</w:t>
      </w:r>
      <w:r w:rsidR="00D1040A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Shut out the darkness and live in the day.</w:t>
      </w:r>
      <w:r w:rsidR="002E6E7A">
        <w:rPr>
          <w:rFonts w:ascii="Bookman Old Style" w:hAnsi="Bookman Old Style"/>
          <w:b/>
          <w:bCs/>
        </w:rPr>
        <w:t xml:space="preserve"> </w:t>
      </w:r>
      <w:proofErr w:type="gramStart"/>
      <w:r w:rsidRPr="00D1040A">
        <w:rPr>
          <w:rFonts w:ascii="Bookman Old Style" w:hAnsi="Bookman Old Style"/>
          <w:b/>
          <w:bCs/>
        </w:rPr>
        <w:t>Take</w:t>
      </w:r>
      <w:proofErr w:type="gramEnd"/>
      <w:r w:rsidRPr="00D1040A">
        <w:rPr>
          <w:rFonts w:ascii="Bookman Old Style" w:hAnsi="Bookman Old Style"/>
          <w:b/>
          <w:bCs/>
        </w:rPr>
        <w:t xml:space="preserve"> thee, O man! As part of </w:t>
      </w:r>
      <w:proofErr w:type="gramStart"/>
      <w:r w:rsidRPr="00D1040A">
        <w:rPr>
          <w:rFonts w:ascii="Bookman Old Style" w:hAnsi="Bookman Old Style"/>
          <w:b/>
          <w:bCs/>
        </w:rPr>
        <w:t>thy</w:t>
      </w:r>
      <w:proofErr w:type="gramEnd"/>
      <w:r w:rsidRPr="00D1040A">
        <w:rPr>
          <w:rFonts w:ascii="Bookman Old Style" w:hAnsi="Bookman Old Style"/>
          <w:b/>
          <w:bCs/>
        </w:rPr>
        <w:t xml:space="preserve"> being, the Seven who are but are not as they seem.</w:t>
      </w:r>
      <w:r w:rsidR="002E6E7A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Opened, O man! Have</w:t>
      </w:r>
      <w:r w:rsidR="005119F5" w:rsidRPr="00D1040A">
        <w:rPr>
          <w:rFonts w:ascii="Bookman Old Style" w:hAnsi="Bookman Old Style"/>
          <w:b/>
          <w:bCs/>
        </w:rPr>
        <w:t xml:space="preserve"> </w:t>
      </w:r>
      <w:proofErr w:type="gramStart"/>
      <w:r w:rsidRPr="00D1040A">
        <w:rPr>
          <w:rFonts w:ascii="Bookman Old Style" w:hAnsi="Bookman Old Style"/>
          <w:b/>
          <w:bCs/>
        </w:rPr>
        <w:t>I</w:t>
      </w:r>
      <w:proofErr w:type="gramEnd"/>
      <w:r w:rsidRPr="00D1040A">
        <w:rPr>
          <w:rFonts w:ascii="Bookman Old Style" w:hAnsi="Bookman Old Style"/>
          <w:b/>
          <w:bCs/>
        </w:rPr>
        <w:t xml:space="preserve"> my wisdom.</w:t>
      </w:r>
      <w:r w:rsidR="00E412DC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Follow the path in the way</w:t>
      </w:r>
      <w:r w:rsidR="0005704C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I have led.</w:t>
      </w:r>
      <w:r w:rsidR="005119F5" w:rsidRPr="00D1040A">
        <w:rPr>
          <w:rFonts w:ascii="Bookman Old Style" w:hAnsi="Bookman Old Style"/>
          <w:b/>
          <w:bCs/>
        </w:rPr>
        <w:t xml:space="preserve"> </w:t>
      </w:r>
      <w:r w:rsidRPr="00D1040A">
        <w:rPr>
          <w:rFonts w:ascii="Bookman Old Style" w:hAnsi="Bookman Old Style"/>
          <w:b/>
          <w:bCs/>
        </w:rPr>
        <w:t>Masters of Wisdom, Sun of the Morning Light and Life to the children of men.</w:t>
      </w:r>
    </w:p>
    <w:sectPr w:rsidR="009C6086" w:rsidRPr="00D10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E983" w14:textId="77777777" w:rsidR="00166931" w:rsidRDefault="00166931" w:rsidP="008353C3">
      <w:pPr>
        <w:spacing w:after="0" w:line="240" w:lineRule="auto"/>
      </w:pPr>
      <w:r>
        <w:separator/>
      </w:r>
    </w:p>
  </w:endnote>
  <w:endnote w:type="continuationSeparator" w:id="0">
    <w:p w14:paraId="7A7E0EED" w14:textId="77777777" w:rsidR="00166931" w:rsidRDefault="00166931" w:rsidP="0083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597A5" w14:textId="77777777" w:rsidR="008353C3" w:rsidRDefault="00835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FFBE" w14:textId="77777777" w:rsidR="008353C3" w:rsidRDefault="00835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E8C1" w14:textId="77777777" w:rsidR="008353C3" w:rsidRDefault="00835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AF64" w14:textId="77777777" w:rsidR="00166931" w:rsidRDefault="00166931" w:rsidP="008353C3">
      <w:pPr>
        <w:spacing w:after="0" w:line="240" w:lineRule="auto"/>
      </w:pPr>
      <w:r>
        <w:separator/>
      </w:r>
    </w:p>
  </w:footnote>
  <w:footnote w:type="continuationSeparator" w:id="0">
    <w:p w14:paraId="548A378D" w14:textId="77777777" w:rsidR="00166931" w:rsidRDefault="00166931" w:rsidP="0083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5A34" w14:textId="0448B00C" w:rsidR="008353C3" w:rsidRDefault="008353C3">
    <w:pPr>
      <w:pStyle w:val="Header"/>
    </w:pPr>
    <w:r>
      <w:rPr>
        <w:noProof/>
      </w:rPr>
      <w:pict w14:anchorId="73966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486235" o:spid="_x0000_s1026" type="#_x0000_t75" style="position:absolute;margin-left:0;margin-top:0;width:467.55pt;height:516.2pt;z-index:-251657216;mso-position-horizontal:center;mso-position-horizontal-relative:margin;mso-position-vertical:center;mso-position-vertical-relative:margin" o:allowincell="f">
          <v:imagedata r:id="rId1" o:title="Screenshot 2024-10-01 1228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89B5" w14:textId="6D4D3669" w:rsidR="008353C3" w:rsidRDefault="008353C3">
    <w:pPr>
      <w:pStyle w:val="Header"/>
    </w:pPr>
    <w:r>
      <w:rPr>
        <w:noProof/>
      </w:rPr>
      <w:pict w14:anchorId="462D5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486236" o:spid="_x0000_s1027" type="#_x0000_t75" style="position:absolute;margin-left:0;margin-top:0;width:467.55pt;height:516.2pt;z-index:-251656192;mso-position-horizontal:center;mso-position-horizontal-relative:margin;mso-position-vertical:center;mso-position-vertical-relative:margin" o:allowincell="f">
          <v:imagedata r:id="rId1" o:title="Screenshot 2024-10-01 1228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B4C8" w14:textId="48F4E9E9" w:rsidR="008353C3" w:rsidRDefault="008353C3">
    <w:pPr>
      <w:pStyle w:val="Header"/>
    </w:pPr>
    <w:r>
      <w:rPr>
        <w:noProof/>
      </w:rPr>
      <w:pict w14:anchorId="76BE7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486234" o:spid="_x0000_s1025" type="#_x0000_t75" style="position:absolute;margin-left:0;margin-top:0;width:467.55pt;height:516.2pt;z-index:-251658240;mso-position-horizontal:center;mso-position-horizontal-relative:margin;mso-position-vertical:center;mso-position-vertical-relative:margin" o:allowincell="f">
          <v:imagedata r:id="rId1" o:title="Screenshot 2024-10-01 1228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C3"/>
    <w:rsid w:val="00026917"/>
    <w:rsid w:val="0005704C"/>
    <w:rsid w:val="00166931"/>
    <w:rsid w:val="00264067"/>
    <w:rsid w:val="002E6E7A"/>
    <w:rsid w:val="004559F3"/>
    <w:rsid w:val="005119F5"/>
    <w:rsid w:val="005764E6"/>
    <w:rsid w:val="006263CB"/>
    <w:rsid w:val="008353C3"/>
    <w:rsid w:val="008F141D"/>
    <w:rsid w:val="009C6086"/>
    <w:rsid w:val="00A04636"/>
    <w:rsid w:val="00A31F87"/>
    <w:rsid w:val="00D1040A"/>
    <w:rsid w:val="00DA7F7E"/>
    <w:rsid w:val="00E412DC"/>
    <w:rsid w:val="00E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83EE0"/>
  <w15:chartTrackingRefBased/>
  <w15:docId w15:val="{956921C2-CDC5-4071-8704-AAF668B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C3"/>
  </w:style>
  <w:style w:type="paragraph" w:styleId="Heading1">
    <w:name w:val="heading 1"/>
    <w:basedOn w:val="Normal"/>
    <w:next w:val="Normal"/>
    <w:link w:val="Heading1Char"/>
    <w:uiPriority w:val="9"/>
    <w:qFormat/>
    <w:rsid w:val="00835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3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C3"/>
  </w:style>
  <w:style w:type="paragraph" w:styleId="Footer">
    <w:name w:val="footer"/>
    <w:basedOn w:val="Normal"/>
    <w:link w:val="FooterChar"/>
    <w:uiPriority w:val="99"/>
    <w:unhideWhenUsed/>
    <w:rsid w:val="0083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Needham</dc:creator>
  <cp:keywords/>
  <dc:description/>
  <cp:lastModifiedBy>Donald Needham</cp:lastModifiedBy>
  <cp:revision>6</cp:revision>
  <cp:lastPrinted>2024-10-04T06:22:00Z</cp:lastPrinted>
  <dcterms:created xsi:type="dcterms:W3CDTF">2024-10-04T06:21:00Z</dcterms:created>
  <dcterms:modified xsi:type="dcterms:W3CDTF">2024-10-04T06:48:00Z</dcterms:modified>
</cp:coreProperties>
</file>